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AA9" w:rsidRPr="00CD2143" w:rsidRDefault="00244AA9" w:rsidP="00244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>Консультация</w:t>
      </w:r>
      <w:r w:rsidRPr="00CD2143">
        <w:rPr>
          <w:rStyle w:val="c7"/>
          <w:rFonts w:ascii="Algerian" w:hAnsi="Algerian" w:cs="Calibri"/>
          <w:color w:val="000000"/>
          <w:sz w:val="32"/>
          <w:szCs w:val="32"/>
        </w:rPr>
        <w:t> </w:t>
      </w: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>для</w:t>
      </w:r>
      <w:r w:rsidRPr="00CD2143">
        <w:rPr>
          <w:rStyle w:val="c7"/>
          <w:rFonts w:ascii="Algerian" w:hAnsi="Algerian" w:cs="Calibri"/>
          <w:color w:val="000000"/>
          <w:sz w:val="32"/>
          <w:szCs w:val="32"/>
        </w:rPr>
        <w:t> </w:t>
      </w: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>родителей</w:t>
      </w:r>
    </w:p>
    <w:p w:rsidR="00244AA9" w:rsidRPr="00CD2143" w:rsidRDefault="00244AA9" w:rsidP="00244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 xml:space="preserve">Хлеб </w:t>
      </w: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 xml:space="preserve">- </w:t>
      </w: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>всему голова</w:t>
      </w:r>
      <w:r w:rsidRPr="00CD2143">
        <w:rPr>
          <w:rStyle w:val="c0"/>
          <w:rFonts w:ascii="Helvetica Neue" w:hAnsi="Helvetica Neue" w:cs="Calibri"/>
          <w:color w:val="000000"/>
          <w:sz w:val="32"/>
          <w:szCs w:val="32"/>
        </w:rPr>
        <w:t>!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D2143">
        <w:rPr>
          <w:rStyle w:val="c1"/>
          <w:color w:val="000000"/>
        </w:rPr>
        <w:t>Уважаемые родители!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16 октября отмечается Всемирный день хлеба. Этот праздник был учрежден в 2006 году по инициативе Международного союза пекарей и пекарей-кондитеров.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Хлеб – это очень привычное для нас явление, и часто мы даже не представляем себе, что его могло бы и не быть на нашем столе!</w:t>
      </w:r>
      <w:r w:rsidRPr="00CD2143">
        <w:rPr>
          <w:color w:val="000000"/>
        </w:rPr>
        <w:br/>
      </w:r>
      <w:r w:rsidRPr="00CD2143">
        <w:rPr>
          <w:rStyle w:val="c1"/>
          <w:color w:val="000000"/>
        </w:rPr>
        <w:t>  Расскажите детям, какое значение для всех людей имеет хлеб, как много людей разных профессий трудятся, чтобы у нас на столе появился хлеб, что хлеб надо беречь; объясните детям выражение «Хлеб - всему голова»; с целью расширения и закрепления знаний о хлебе сходите с ребёнком в булочную, посмотреть, какие есть хлебобулочные изделия; купив хлеб, обратите внимание на его вкус, запах, расскажите, из чего пекут хлеб; рассмотрите пшеничное зерно, муку; поговорите с ребёнком о труде колхозников, которые выращивают хлеб.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Наши предки уважали и почитали хлеб. По русскому обычаю, если нечаянно уронишь хлеб, его нужно поднять, и не только бережно обтереть, но, и поцеловав, попросить прощение.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Хлеб – дар Божий, говорили наши предки. Они считали хлеб главным богатством. Хлеб – это символ благополучия и достатка.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 xml:space="preserve">Давайте будем беречь хлеб и учить этому своих детей. 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Прочитайте детям литературные произведения: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  Я. Аким «Пшеница», «Хлеб»;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 xml:space="preserve">А. </w:t>
      </w:r>
      <w:proofErr w:type="spellStart"/>
      <w:r w:rsidRPr="00CD2143">
        <w:rPr>
          <w:rStyle w:val="c1"/>
          <w:color w:val="000000"/>
        </w:rPr>
        <w:t>Букалов</w:t>
      </w:r>
      <w:proofErr w:type="spellEnd"/>
      <w:r w:rsidRPr="00CD2143">
        <w:rPr>
          <w:rStyle w:val="c1"/>
          <w:color w:val="000000"/>
        </w:rPr>
        <w:t xml:space="preserve"> «Как машины хлеб берегут»;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 xml:space="preserve">В. </w:t>
      </w:r>
      <w:proofErr w:type="spellStart"/>
      <w:r w:rsidRPr="00CD2143">
        <w:rPr>
          <w:rStyle w:val="c1"/>
          <w:color w:val="000000"/>
        </w:rPr>
        <w:t>Дацкевич</w:t>
      </w:r>
      <w:proofErr w:type="spellEnd"/>
      <w:r w:rsidRPr="00CD2143">
        <w:rPr>
          <w:rStyle w:val="c1"/>
          <w:color w:val="000000"/>
        </w:rPr>
        <w:t xml:space="preserve"> «От зерна до каравая»;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 xml:space="preserve">Е. </w:t>
      </w:r>
      <w:proofErr w:type="spellStart"/>
      <w:r w:rsidRPr="00CD2143">
        <w:rPr>
          <w:rStyle w:val="c1"/>
          <w:color w:val="000000"/>
        </w:rPr>
        <w:t>Житникова</w:t>
      </w:r>
      <w:proofErr w:type="spellEnd"/>
      <w:r w:rsidRPr="00CD2143">
        <w:rPr>
          <w:rStyle w:val="c1"/>
          <w:color w:val="000000"/>
        </w:rPr>
        <w:t xml:space="preserve"> «От зёрнышка до булочки»;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П. Коганов «Хлеб – наше богатство»;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К. Паустовский «Теплый хлеб»;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 xml:space="preserve">С. </w:t>
      </w:r>
      <w:proofErr w:type="spellStart"/>
      <w:r w:rsidRPr="00CD2143">
        <w:rPr>
          <w:rStyle w:val="c1"/>
          <w:color w:val="000000"/>
        </w:rPr>
        <w:t>Погореловский</w:t>
      </w:r>
      <w:proofErr w:type="spellEnd"/>
      <w:r w:rsidRPr="00CD2143">
        <w:rPr>
          <w:rStyle w:val="c1"/>
          <w:color w:val="000000"/>
        </w:rPr>
        <w:t xml:space="preserve"> «Вот он Хлебушек душистый</w:t>
      </w:r>
      <w:proofErr w:type="gramStart"/>
      <w:r w:rsidRPr="00CD2143">
        <w:rPr>
          <w:rStyle w:val="c1"/>
          <w:color w:val="000000"/>
        </w:rPr>
        <w:t>… »</w:t>
      </w:r>
      <w:proofErr w:type="gramEnd"/>
      <w:r w:rsidRPr="00CD2143">
        <w:rPr>
          <w:rStyle w:val="c1"/>
          <w:color w:val="000000"/>
        </w:rPr>
        <w:t>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В. Ремизов «Хлебный голос»;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Е. Русаков «Черный хлеб», «Ржаной колос»;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В. Сухомлинский «Моя мама пахнет хлебом»;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И. Токмакова «Что такое хлеб»;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К. Ушинский «Хлеб».</w:t>
      </w:r>
    </w:p>
    <w:p w:rsidR="00244AA9" w:rsidRPr="00CD2143" w:rsidRDefault="00244AA9" w:rsidP="00244AA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В устном творчестве русского народа, упоминание хлеба встречается часто. Это неудивительно, с давних пор он употреблялся в пищу, от того, насколько богат был урожай, зависела судьба людей до следующей жатвы.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Прочитайте с детьми пословицы и поговорки о хлебе, объясните их значение: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-Хлеб – батюшка, вода – матушка.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-Худ обед, когда хлеба нет.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-Сколько ни думай, а лучше хлеба-соли не придумаешь.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-Покуда есть хлеб да вода, все не беда.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-Без хлеба, без соли худая беседа.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Выучите с детьми с</w:t>
      </w:r>
      <w:r w:rsidRPr="00CD2143">
        <w:rPr>
          <w:rStyle w:val="c1"/>
          <w:color w:val="000000"/>
        </w:rPr>
        <w:t>читалк</w:t>
      </w:r>
      <w:r w:rsidR="00CD2143" w:rsidRPr="00CD2143">
        <w:rPr>
          <w:rStyle w:val="c1"/>
          <w:color w:val="000000"/>
        </w:rPr>
        <w:t>у</w:t>
      </w:r>
      <w:r w:rsidRPr="00CD2143">
        <w:rPr>
          <w:rStyle w:val="c1"/>
          <w:color w:val="000000"/>
        </w:rPr>
        <w:t xml:space="preserve"> о хлебе.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"Дождик, дождик, поливай - будет хлеба урожай.</w:t>
      </w:r>
    </w:p>
    <w:p w:rsidR="00244AA9" w:rsidRPr="00CD2143" w:rsidRDefault="00244AA9" w:rsidP="00244A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2143">
        <w:rPr>
          <w:rStyle w:val="c1"/>
          <w:color w:val="000000"/>
        </w:rPr>
        <w:t>Будут булки, будут сушки, будут вкусные ватрушки".</w:t>
      </w:r>
    </w:p>
    <w:p w:rsidR="00F42D37" w:rsidRPr="00CD2143" w:rsidRDefault="00CD2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Материал дополнен с сайта</w:t>
      </w:r>
      <w:r w:rsidRPr="00CD2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nsportal</w:t>
      </w:r>
      <w:r w:rsidRPr="00CD21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sectPr w:rsidR="00F42D37" w:rsidRPr="00CD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9"/>
    <w:rsid w:val="00244AA9"/>
    <w:rsid w:val="004377D5"/>
    <w:rsid w:val="007F0537"/>
    <w:rsid w:val="00CD2143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A66CA"/>
  <w15:chartTrackingRefBased/>
  <w15:docId w15:val="{1F773429-C80C-9B41-890E-15F19C4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44A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244AA9"/>
  </w:style>
  <w:style w:type="character" w:customStyle="1" w:styleId="c7">
    <w:name w:val="c7"/>
    <w:basedOn w:val="a0"/>
    <w:rsid w:val="00244AA9"/>
  </w:style>
  <w:style w:type="paragraph" w:customStyle="1" w:styleId="c2">
    <w:name w:val="c2"/>
    <w:basedOn w:val="a"/>
    <w:rsid w:val="00244A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244AA9"/>
  </w:style>
  <w:style w:type="character" w:customStyle="1" w:styleId="c5">
    <w:name w:val="c5"/>
    <w:basedOn w:val="a0"/>
    <w:rsid w:val="00244AA9"/>
  </w:style>
  <w:style w:type="paragraph" w:customStyle="1" w:styleId="c3">
    <w:name w:val="c3"/>
    <w:basedOn w:val="a"/>
    <w:rsid w:val="00244A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1</cp:revision>
  <dcterms:created xsi:type="dcterms:W3CDTF">2024-10-14T17:46:00Z</dcterms:created>
  <dcterms:modified xsi:type="dcterms:W3CDTF">2024-10-14T18:01:00Z</dcterms:modified>
</cp:coreProperties>
</file>