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color w:val="111111"/>
        </w:rPr>
      </w:pPr>
      <w:r w:rsidRPr="00AC6423">
        <w:rPr>
          <w:rStyle w:val="c1"/>
          <w:color w:val="111111"/>
        </w:rPr>
        <w:t>Консультация для родителей</w:t>
      </w:r>
      <w:r w:rsidR="00AC6423" w:rsidRPr="00AC6423">
        <w:rPr>
          <w:rStyle w:val="c1"/>
          <w:color w:val="111111"/>
        </w:rPr>
        <w:t xml:space="preserve"> </w:t>
      </w:r>
      <w:r w:rsidR="00AC6423">
        <w:rPr>
          <w:rStyle w:val="c1"/>
          <w:color w:val="111111"/>
        </w:rPr>
        <w:t>«Сказки А.С. Пушкина в жизни ребенка»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Сегодня мы с вами поговорим о значении сказок Пушкина в воспитании личностных качеств ребенка.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Сказки Пушкина представляют собой совокупность мудрости и духовного наследия русского народа, богатства оригинальных сюжетов. В основе пушкинских сказок лежат русские народные сказки, фольклорные сказания, песни, былины. Сказки Пушкина оказывают огромное влияние на эмоциональное развитие детей, развивают их воображение и эрудицию, поскольку расширяют словарный запас ребенка, воспитывают лучшие морально-нравственные качества.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К</w:t>
      </w:r>
      <w:r w:rsidRPr="00AC6423">
        <w:rPr>
          <w:rStyle w:val="c1"/>
          <w:color w:val="111111"/>
        </w:rPr>
        <w:t>ак</w:t>
      </w:r>
      <w:r w:rsidRPr="00AC6423">
        <w:rPr>
          <w:rStyle w:val="c1"/>
          <w:color w:val="111111"/>
        </w:rPr>
        <w:t xml:space="preserve"> начинать знакомство детей со сказками Пушкина?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Для начала вполне достаточно читать сказки Пушкина ребенку по 10-15 минут, например, отрывки из</w:t>
      </w:r>
      <w:r w:rsidRPr="00AC6423">
        <w:rPr>
          <w:rStyle w:val="apple-converted-space"/>
          <w:color w:val="111111"/>
        </w:rPr>
        <w:t> </w:t>
      </w:r>
      <w:r w:rsidRPr="00AC6423">
        <w:rPr>
          <w:rStyle w:val="c3"/>
          <w:b/>
          <w:bCs/>
          <w:color w:val="111111"/>
        </w:rPr>
        <w:t>"</w:t>
      </w:r>
      <w:r w:rsidRPr="00AC6423">
        <w:rPr>
          <w:rStyle w:val="c1"/>
          <w:color w:val="111111"/>
        </w:rPr>
        <w:t>Сказки о царе Салтане</w:t>
      </w:r>
      <w:r w:rsidRPr="00AC6423">
        <w:rPr>
          <w:rStyle w:val="c3"/>
          <w:b/>
          <w:bCs/>
          <w:color w:val="111111"/>
        </w:rPr>
        <w:t>.</w:t>
      </w:r>
      <w:r w:rsidRPr="00AC6423">
        <w:rPr>
          <w:rStyle w:val="c1"/>
          <w:color w:val="111111"/>
        </w:rPr>
        <w:t>", о белочке или кораблике. Затем сцены с 33-мя богатырями, которые так красочно описаны автором. Дети смогут живо представить себе этих мужественных героев "в чешуе, как жар горя". Нельзя без внимания оставить и знаменитое "У лукоморья", где собраны многочисленные сказочные персонажи. С ними ребенок</w:t>
      </w:r>
      <w:r w:rsidRPr="00AC6423">
        <w:rPr>
          <w:rStyle w:val="c3"/>
          <w:b/>
          <w:bCs/>
          <w:color w:val="111111"/>
        </w:rPr>
        <w:t> </w:t>
      </w:r>
      <w:r w:rsidRPr="00AC6423">
        <w:rPr>
          <w:rStyle w:val="c1"/>
          <w:color w:val="111111"/>
        </w:rPr>
        <w:t>будет встречаться и в других сказках</w:t>
      </w:r>
      <w:r w:rsidRPr="00AC6423">
        <w:rPr>
          <w:rStyle w:val="c3"/>
          <w:b/>
          <w:bCs/>
          <w:color w:val="111111"/>
        </w:rPr>
        <w:t>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Чем старше становится ребенок</w:t>
      </w:r>
      <w:r w:rsidRPr="00AC6423">
        <w:rPr>
          <w:rStyle w:val="c3"/>
          <w:b/>
          <w:bCs/>
          <w:color w:val="111111"/>
        </w:rPr>
        <w:t>,</w:t>
      </w:r>
      <w:r w:rsidRPr="00AC6423">
        <w:rPr>
          <w:rStyle w:val="c1"/>
          <w:color w:val="111111"/>
        </w:rPr>
        <w:t> тем осмысленнее его восприятие текста</w:t>
      </w:r>
      <w:r w:rsidRPr="00AC6423">
        <w:rPr>
          <w:rStyle w:val="c1"/>
          <w:color w:val="111111"/>
        </w:rPr>
        <w:t xml:space="preserve">, </w:t>
      </w:r>
      <w:r w:rsidRPr="00AC6423">
        <w:rPr>
          <w:rStyle w:val="c1"/>
          <w:color w:val="111111"/>
        </w:rPr>
        <w:t xml:space="preserve">ребенок вполне способен обсудить поведение злой старухи, несчастного старика или царя </w:t>
      </w:r>
      <w:proofErr w:type="spellStart"/>
      <w:r w:rsidRPr="00AC6423">
        <w:rPr>
          <w:rStyle w:val="c1"/>
          <w:color w:val="111111"/>
        </w:rPr>
        <w:t>Гвидона</w:t>
      </w:r>
      <w:proofErr w:type="spellEnd"/>
      <w:r w:rsidRPr="00AC6423">
        <w:rPr>
          <w:rStyle w:val="c1"/>
          <w:color w:val="111111"/>
        </w:rPr>
        <w:t>, проявить сочувствие к бедной царевне, поэтому немаловажно просить ребенка высказать свое мнение о прочитанном, что будет способствовать развитию его речевых навыков.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Как правильно читать сказки Пушкина</w:t>
      </w:r>
      <w:r w:rsidRPr="00AC6423">
        <w:rPr>
          <w:rStyle w:val="c3"/>
          <w:b/>
          <w:bCs/>
          <w:color w:val="111111"/>
        </w:rPr>
        <w:t>?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Наиболее популярны 5 сказок Пушкина. Это достаточно объемные произведения, и читать их следует не сразу полностью, но обязательно по главам, в том порядке, в каком их распределил автор. Таким образом, у ребенка развиваются не только внимательность, но и причинно-следственные связи. Чтение сказок</w:t>
      </w:r>
      <w:r w:rsidRPr="00AC6423">
        <w:rPr>
          <w:rStyle w:val="c3"/>
          <w:b/>
          <w:bCs/>
          <w:color w:val="111111"/>
        </w:rPr>
        <w:t> </w:t>
      </w:r>
      <w:r w:rsidRPr="00AC6423">
        <w:rPr>
          <w:rStyle w:val="c1"/>
          <w:color w:val="111111"/>
        </w:rPr>
        <w:t>должно быть выразительным и эмоциональным, что поможет ребенку сформировать собственное отношение к персонажам и сюжетным событиям сказки</w:t>
      </w:r>
      <w:r w:rsidRPr="00AC6423">
        <w:rPr>
          <w:rStyle w:val="c3"/>
          <w:b/>
          <w:bCs/>
          <w:color w:val="111111"/>
        </w:rPr>
        <w:t>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На что обратить внимание при чтении сказок Пушкина</w:t>
      </w:r>
      <w:r w:rsidRPr="00AC6423">
        <w:rPr>
          <w:rStyle w:val="c3"/>
          <w:b/>
          <w:bCs/>
          <w:color w:val="111111"/>
        </w:rPr>
        <w:t>?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3"/>
          <w:b/>
          <w:bCs/>
          <w:color w:val="111111"/>
        </w:rPr>
        <w:t>"</w:t>
      </w:r>
      <w:r w:rsidRPr="00AC6423">
        <w:rPr>
          <w:rStyle w:val="c1"/>
          <w:color w:val="111111"/>
        </w:rPr>
        <w:t>Сказка о попе и работнике его Балде" расширит познания ребенка</w:t>
      </w:r>
      <w:r w:rsidRPr="00AC6423">
        <w:rPr>
          <w:rStyle w:val="c3"/>
          <w:b/>
          <w:bCs/>
          <w:color w:val="111111"/>
        </w:rPr>
        <w:t>,</w:t>
      </w:r>
      <w:r w:rsidRPr="00AC6423">
        <w:rPr>
          <w:rStyle w:val="c1"/>
          <w:color w:val="111111"/>
        </w:rPr>
        <w:t> потому что потребует объяснения значений таких слов, как оброк, полба, толоконный лоб. При чтении этой сказки Пушкина для детей, следует обратить особое внимание на </w:t>
      </w:r>
      <w:r w:rsidRPr="00AC6423">
        <w:rPr>
          <w:rStyle w:val="c5"/>
          <w:color w:val="111111"/>
          <w:u w:val="single"/>
        </w:rPr>
        <w:t>Балду</w:t>
      </w:r>
      <w:r w:rsidRPr="00AC6423">
        <w:rPr>
          <w:rStyle w:val="c1"/>
          <w:color w:val="111111"/>
        </w:rPr>
        <w:t>: он привлекателен своей находчивостью, справедливостью, трудолюбием.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Сказочная поэма</w:t>
      </w:r>
      <w:r w:rsidRPr="00AC6423">
        <w:rPr>
          <w:rStyle w:val="c3"/>
          <w:b/>
          <w:bCs/>
          <w:color w:val="111111"/>
        </w:rPr>
        <w:t> </w:t>
      </w:r>
      <w:r w:rsidRPr="00AC6423">
        <w:rPr>
          <w:rStyle w:val="c1"/>
          <w:color w:val="111111"/>
        </w:rPr>
        <w:t>"Руслан и Людмила" погружает маленького читателя в загадочный мир древней истории и знакомит с понятием рыцарство. Торжество благородства и добра над лживостью, трусостью, предательством воспитает лучшие нравственные качества в личности маленького читателя.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Читая ребенку </w:t>
      </w:r>
      <w:r w:rsidRPr="00AC6423">
        <w:rPr>
          <w:rStyle w:val="c3"/>
          <w:b/>
          <w:bCs/>
          <w:color w:val="111111"/>
        </w:rPr>
        <w:t>"</w:t>
      </w:r>
      <w:r w:rsidRPr="00AC6423">
        <w:rPr>
          <w:rStyle w:val="c1"/>
          <w:color w:val="111111"/>
        </w:rPr>
        <w:t xml:space="preserve">Сказку о царе Салтане, сыне его славном и могучем богатыре князе </w:t>
      </w:r>
      <w:proofErr w:type="spellStart"/>
      <w:r w:rsidRPr="00AC6423">
        <w:rPr>
          <w:rStyle w:val="c1"/>
          <w:color w:val="111111"/>
        </w:rPr>
        <w:t>Гвидоне</w:t>
      </w:r>
      <w:proofErr w:type="spellEnd"/>
      <w:r w:rsidRPr="00AC6423">
        <w:rPr>
          <w:rStyle w:val="c1"/>
          <w:color w:val="111111"/>
        </w:rPr>
        <w:t xml:space="preserve"> и о прекрасной царевне Лебеди», следует обратить внимание на выразительные женские образы - мать </w:t>
      </w:r>
      <w:proofErr w:type="spellStart"/>
      <w:r w:rsidRPr="00AC6423">
        <w:rPr>
          <w:rStyle w:val="c1"/>
          <w:color w:val="111111"/>
        </w:rPr>
        <w:t>Гвидона</w:t>
      </w:r>
      <w:proofErr w:type="spellEnd"/>
      <w:r w:rsidRPr="00AC6423">
        <w:rPr>
          <w:rStyle w:val="c1"/>
          <w:color w:val="111111"/>
        </w:rPr>
        <w:t xml:space="preserve"> и царевну Лебедь; на сыновнюю заботу о матери; на верность и преданность любящих сердец.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Сюжетная основа</w:t>
      </w:r>
      <w:r w:rsidRPr="00AC6423">
        <w:rPr>
          <w:rStyle w:val="apple-converted-space"/>
          <w:color w:val="111111"/>
        </w:rPr>
        <w:t> </w:t>
      </w:r>
      <w:r w:rsidRPr="00AC6423">
        <w:rPr>
          <w:rStyle w:val="c3"/>
          <w:b/>
          <w:bCs/>
          <w:color w:val="111111"/>
        </w:rPr>
        <w:t>"</w:t>
      </w:r>
      <w:r w:rsidRPr="00AC6423">
        <w:rPr>
          <w:rStyle w:val="c1"/>
          <w:color w:val="111111"/>
        </w:rPr>
        <w:t>Сказки о мертвой царевне и семи богатырях" созвучна со многими другими сказками мировой литературы. Анализируя эту сказку Пушкина</w:t>
      </w:r>
      <w:r w:rsidRPr="00AC6423">
        <w:rPr>
          <w:rStyle w:val="c3"/>
          <w:b/>
          <w:bCs/>
          <w:color w:val="111111"/>
        </w:rPr>
        <w:t>, </w:t>
      </w:r>
      <w:r w:rsidRPr="00AC6423">
        <w:rPr>
          <w:rStyle w:val="c1"/>
          <w:color w:val="111111"/>
        </w:rPr>
        <w:t>ребенок сможет сопоставить сюжеты других сказок, найти сходства и различия.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Понять, что жадность и стремление к наживе не должны становиться для человека жизненной целью и всегда наказуемы, поможет "Сказка о рыбаке и рыбке". С фразеологизмом разбитое корыто ребенок встретится в жизни человека не единожды.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3"/>
          <w:b/>
          <w:bCs/>
          <w:color w:val="111111"/>
        </w:rPr>
        <w:t>"</w:t>
      </w:r>
      <w:r w:rsidRPr="00AC6423">
        <w:rPr>
          <w:rStyle w:val="c1"/>
          <w:color w:val="111111"/>
        </w:rPr>
        <w:t>Сказка о золотом петушке</w:t>
      </w:r>
      <w:r w:rsidRPr="00AC6423">
        <w:rPr>
          <w:rStyle w:val="c3"/>
          <w:b/>
          <w:bCs/>
          <w:color w:val="111111"/>
        </w:rPr>
        <w:t>"</w:t>
      </w:r>
      <w:r w:rsidRPr="00AC6423">
        <w:rPr>
          <w:rStyle w:val="c1"/>
          <w:color w:val="111111"/>
        </w:rPr>
        <w:t> учит детей держать свое слово даже тогда, когда совсем не хочется платить по счетам, и формирует сознание того, что за любые свои поступки рано или поздно придется отвечать.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lastRenderedPageBreak/>
        <w:t xml:space="preserve">С другими произведениями поэта дети будут знакомиться на всем протяжении образовательного процесса, но сказки Пушкина, помогут постичь философию и значимость поэтического наследия великого поэта. Очень важно дать возможность ребенку нарисовать героев сказок, </w:t>
      </w:r>
      <w:r w:rsidRPr="00AC6423">
        <w:rPr>
          <w:rStyle w:val="c1"/>
          <w:color w:val="111111"/>
        </w:rPr>
        <w:t xml:space="preserve">мы в группе постараемся </w:t>
      </w:r>
      <w:r w:rsidRPr="00AC6423">
        <w:rPr>
          <w:rStyle w:val="c1"/>
          <w:color w:val="111111"/>
        </w:rPr>
        <w:t>организовать инсц</w:t>
      </w:r>
      <w:r w:rsidRPr="00AC6423">
        <w:rPr>
          <w:rStyle w:val="c1"/>
          <w:color w:val="111111"/>
        </w:rPr>
        <w:t>е</w:t>
      </w:r>
      <w:r w:rsidRPr="00AC6423">
        <w:rPr>
          <w:rStyle w:val="c1"/>
          <w:color w:val="111111"/>
        </w:rPr>
        <w:t xml:space="preserve">нировку небольших отрывков. </w:t>
      </w:r>
      <w:r w:rsidRPr="00AC6423">
        <w:rPr>
          <w:rStyle w:val="c1"/>
          <w:color w:val="111111"/>
        </w:rPr>
        <w:t>Все э</w:t>
      </w:r>
      <w:r w:rsidRPr="00AC6423">
        <w:rPr>
          <w:rStyle w:val="c1"/>
          <w:color w:val="111111"/>
        </w:rPr>
        <w:t xml:space="preserve">то </w:t>
      </w:r>
      <w:r w:rsidRPr="00AC6423">
        <w:rPr>
          <w:rStyle w:val="c1"/>
          <w:color w:val="111111"/>
        </w:rPr>
        <w:t>по</w:t>
      </w:r>
      <w:r w:rsidRPr="00AC6423">
        <w:rPr>
          <w:rStyle w:val="c1"/>
          <w:color w:val="111111"/>
        </w:rPr>
        <w:t>способству</w:t>
      </w:r>
      <w:r w:rsidRPr="00AC6423">
        <w:rPr>
          <w:rStyle w:val="c1"/>
          <w:color w:val="111111"/>
        </w:rPr>
        <w:t>е</w:t>
      </w:r>
      <w:r w:rsidRPr="00AC6423">
        <w:rPr>
          <w:rStyle w:val="c1"/>
          <w:color w:val="111111"/>
        </w:rPr>
        <w:t>т развитию фантазии, способности к рисованию и актерскому мастерству.</w:t>
      </w:r>
    </w:p>
    <w:p w:rsidR="00825BD8" w:rsidRPr="00AC6423" w:rsidRDefault="00825BD8" w:rsidP="00825BD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C6423">
        <w:rPr>
          <w:rStyle w:val="c1"/>
          <w:color w:val="111111"/>
        </w:rPr>
        <w:t>В заключение важно отметить, что сказки Пушкина являются неотделимой частью не только национальной и мировой литературы, но и представляют целый пласт культурного наследия нашей страны. Персонажи, символы, сюжетные линии сказок</w:t>
      </w:r>
      <w:r w:rsidRPr="00AC6423">
        <w:rPr>
          <w:rStyle w:val="c3"/>
          <w:b/>
          <w:bCs/>
          <w:color w:val="111111"/>
        </w:rPr>
        <w:t>,</w:t>
      </w:r>
      <w:r w:rsidRPr="00AC6423">
        <w:rPr>
          <w:rStyle w:val="c1"/>
          <w:color w:val="111111"/>
        </w:rPr>
        <w:t> ставшие афористичными, часто встречаются в других литературных произведениях, а также в повседневной жизни.</w:t>
      </w:r>
    </w:p>
    <w:p w:rsidR="00F42D37" w:rsidRPr="00AC6423" w:rsidRDefault="00AC6423" w:rsidP="00AC6423">
      <w:pPr>
        <w:jc w:val="right"/>
        <w:rPr>
          <w:rFonts w:ascii="Times New Roman" w:hAnsi="Times New Roman" w:cs="Times New Roman"/>
        </w:rPr>
      </w:pPr>
      <w:r w:rsidRPr="00AC6423">
        <w:rPr>
          <w:rFonts w:ascii="Times New Roman" w:hAnsi="Times New Roman" w:cs="Times New Roman"/>
        </w:rPr>
        <w:t xml:space="preserve">Материал взят с сайта </w:t>
      </w:r>
      <w:proofErr w:type="spellStart"/>
      <w:r w:rsidRPr="00AC6423">
        <w:rPr>
          <w:rFonts w:ascii="Times New Roman" w:hAnsi="Times New Roman" w:cs="Times New Roman"/>
          <w:lang w:val="en-US"/>
        </w:rPr>
        <w:t>nsportal</w:t>
      </w:r>
      <w:proofErr w:type="spellEnd"/>
      <w:r w:rsidRPr="00AC6423">
        <w:rPr>
          <w:rFonts w:ascii="Times New Roman" w:hAnsi="Times New Roman" w:cs="Times New Roman"/>
        </w:rPr>
        <w:t>.</w:t>
      </w:r>
      <w:proofErr w:type="spellStart"/>
      <w:r w:rsidRPr="00AC6423">
        <w:rPr>
          <w:rFonts w:ascii="Times New Roman" w:hAnsi="Times New Roman" w:cs="Times New Roman"/>
          <w:lang w:val="en-US"/>
        </w:rPr>
        <w:t>ru</w:t>
      </w:r>
      <w:proofErr w:type="spellEnd"/>
    </w:p>
    <w:sectPr w:rsidR="00F42D37" w:rsidRPr="00AC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D8"/>
    <w:rsid w:val="004377D5"/>
    <w:rsid w:val="007F0537"/>
    <w:rsid w:val="00825BD8"/>
    <w:rsid w:val="00AC6423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6D595"/>
  <w15:chartTrackingRefBased/>
  <w15:docId w15:val="{42B9BEAB-370A-634D-9F1B-AA658547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5B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825BD8"/>
  </w:style>
  <w:style w:type="character" w:customStyle="1" w:styleId="c2">
    <w:name w:val="c2"/>
    <w:basedOn w:val="a0"/>
    <w:rsid w:val="00825BD8"/>
  </w:style>
  <w:style w:type="character" w:customStyle="1" w:styleId="apple-converted-space">
    <w:name w:val="apple-converted-space"/>
    <w:basedOn w:val="a0"/>
    <w:rsid w:val="00825BD8"/>
  </w:style>
  <w:style w:type="character" w:customStyle="1" w:styleId="c3">
    <w:name w:val="c3"/>
    <w:basedOn w:val="a0"/>
    <w:rsid w:val="00825BD8"/>
  </w:style>
  <w:style w:type="character" w:customStyle="1" w:styleId="c5">
    <w:name w:val="c5"/>
    <w:basedOn w:val="a0"/>
    <w:rsid w:val="00825BD8"/>
  </w:style>
  <w:style w:type="paragraph" w:customStyle="1" w:styleId="c10">
    <w:name w:val="c10"/>
    <w:basedOn w:val="a"/>
    <w:rsid w:val="00825B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Толстых</dc:creator>
  <cp:keywords/>
  <dc:description/>
  <cp:lastModifiedBy>Елена Толстых</cp:lastModifiedBy>
  <cp:revision>1</cp:revision>
  <dcterms:created xsi:type="dcterms:W3CDTF">2025-02-24T12:19:00Z</dcterms:created>
  <dcterms:modified xsi:type="dcterms:W3CDTF">2025-02-24T12:34:00Z</dcterms:modified>
</cp:coreProperties>
</file>